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0D5E8" w14:textId="77777777" w:rsidR="00633C81" w:rsidRPr="00633C81" w:rsidRDefault="00633C81" w:rsidP="00633C81">
      <w:pPr>
        <w:shd w:val="clear" w:color="000000" w:fill="auto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sto MT" w:eastAsia="Times New Roman" w:hAnsi="Calisto MT" w:cs="Times New Roman"/>
          <w:i/>
          <w:color w:val="008000"/>
          <w:kern w:val="0"/>
          <w:sz w:val="34"/>
          <w:szCs w:val="34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noProof/>
          <w:kern w:val="0"/>
          <w:sz w:val="34"/>
          <w:szCs w:val="34"/>
          <w:lang w:eastAsia="de-DE"/>
          <w14:ligatures w14:val="none"/>
        </w:rPr>
        <w:drawing>
          <wp:anchor distT="0" distB="0" distL="114300" distR="114300" simplePos="0" relativeHeight="251658240" behindDoc="1" locked="0" layoutInCell="1" allowOverlap="1" wp14:anchorId="204A6FAB" wp14:editId="62AAA552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67740" cy="777240"/>
            <wp:effectExtent l="0" t="0" r="3810" b="3810"/>
            <wp:wrapTight wrapText="bothSides">
              <wp:wrapPolygon edited="0">
                <wp:start x="0" y="0"/>
                <wp:lineTo x="0" y="21176"/>
                <wp:lineTo x="21260" y="21176"/>
                <wp:lineTo x="21260" y="0"/>
                <wp:lineTo x="0" y="0"/>
              </wp:wrapPolygon>
            </wp:wrapTight>
            <wp:docPr id="4" name="Bild 4" descr="logov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v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3C81">
        <w:rPr>
          <w:rFonts w:ascii="Calisto MT" w:eastAsia="Times New Roman" w:hAnsi="Calisto MT" w:cs="Times New Roman"/>
          <w:i/>
          <w:color w:val="008000"/>
          <w:kern w:val="0"/>
          <w:sz w:val="34"/>
          <w:szCs w:val="34"/>
          <w:lang w:eastAsia="de-DE"/>
          <w14:ligatures w14:val="none"/>
        </w:rPr>
        <w:t>Verband der Gartenfreunde Eisenhüttenstadt e.V.</w:t>
      </w:r>
    </w:p>
    <w:p w14:paraId="276AE8F1" w14:textId="77777777" w:rsidR="00633C81" w:rsidRPr="00633C81" w:rsidRDefault="00633C81" w:rsidP="00633C81">
      <w:pPr>
        <w:shd w:val="clear" w:color="000000" w:fill="auto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sto MT" w:eastAsia="Times New Roman" w:hAnsi="Calisto MT" w:cs="Times New Roman"/>
          <w:i/>
          <w:color w:val="008000"/>
          <w:kern w:val="0"/>
          <w:sz w:val="28"/>
          <w:szCs w:val="28"/>
          <w:lang w:eastAsia="de-DE"/>
          <w14:ligatures w14:val="none"/>
        </w:rPr>
      </w:pPr>
      <w:r w:rsidRPr="00633C81">
        <w:rPr>
          <w:rFonts w:ascii="Calisto MT" w:eastAsia="Times New Roman" w:hAnsi="Calisto MT" w:cs="Times New Roman"/>
          <w:i/>
          <w:color w:val="008000"/>
          <w:kern w:val="0"/>
          <w:sz w:val="28"/>
          <w:szCs w:val="28"/>
          <w:lang w:eastAsia="de-DE"/>
          <w14:ligatures w14:val="none"/>
        </w:rPr>
        <w:t xml:space="preserve"> </w:t>
      </w:r>
      <w:r w:rsidRPr="00633C81">
        <w:rPr>
          <w:rFonts w:ascii="Calisto MT" w:eastAsia="Times New Roman" w:hAnsi="Calisto MT" w:cs="Times New Roman"/>
          <w:i/>
          <w:color w:val="008000"/>
          <w:kern w:val="0"/>
          <w:lang w:eastAsia="de-DE"/>
          <w14:ligatures w14:val="none"/>
        </w:rPr>
        <w:t>Karl-Marx-Str. 6, 15890 Eisenhüttenstadt, Tel. 03364/ 7</w:t>
      </w:r>
      <w:r w:rsidRPr="00633C81">
        <w:rPr>
          <w:rFonts w:ascii="Calisto MT" w:eastAsia="Times New Roman" w:hAnsi="Calisto MT" w:cs="Times New Roman"/>
          <w:i/>
          <w:color w:val="008000"/>
          <w:kern w:val="0"/>
          <w:sz w:val="28"/>
          <w:szCs w:val="28"/>
          <w:lang w:eastAsia="de-DE"/>
          <w14:ligatures w14:val="none"/>
        </w:rPr>
        <w:t xml:space="preserve"> </w:t>
      </w:r>
      <w:r w:rsidRPr="00633C81">
        <w:rPr>
          <w:rFonts w:ascii="Calisto MT" w:eastAsia="Times New Roman" w:hAnsi="Calisto MT" w:cs="Times New Roman"/>
          <w:i/>
          <w:color w:val="008000"/>
          <w:kern w:val="0"/>
          <w:lang w:eastAsia="de-DE"/>
          <w14:ligatures w14:val="none"/>
        </w:rPr>
        <w:t>17 47</w:t>
      </w:r>
    </w:p>
    <w:p w14:paraId="4B774037" w14:textId="77777777" w:rsidR="00633C81" w:rsidRPr="00633C81" w:rsidRDefault="00633C81" w:rsidP="00633C81">
      <w:pPr>
        <w:shd w:val="clear" w:color="000000" w:fill="auto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sto MT" w:eastAsia="Times New Roman" w:hAnsi="Calisto MT" w:cs="Times New Roman"/>
          <w:color w:val="008000"/>
          <w:kern w:val="0"/>
          <w:lang w:eastAsia="de-DE"/>
          <w14:ligatures w14:val="none"/>
        </w:rPr>
      </w:pPr>
      <w:r w:rsidRPr="00633C81">
        <w:rPr>
          <w:rFonts w:ascii="Calisto MT" w:eastAsia="Times New Roman" w:hAnsi="Calisto MT" w:cs="Times New Roman"/>
          <w:color w:val="008000"/>
          <w:kern w:val="0"/>
          <w:lang w:eastAsia="de-DE"/>
          <w14:ligatures w14:val="none"/>
        </w:rPr>
        <w:t xml:space="preserve"> E-</w:t>
      </w:r>
      <w:r w:rsidRPr="00633C81">
        <w:rPr>
          <w:rFonts w:ascii="Calisto MT" w:eastAsia="Times New Roman" w:hAnsi="Calisto MT" w:cs="Times New Roman"/>
          <w:color w:val="008000"/>
          <w:kern w:val="0"/>
          <w:sz w:val="22"/>
          <w:szCs w:val="22"/>
          <w:lang w:eastAsia="de-DE"/>
          <w14:ligatures w14:val="none"/>
        </w:rPr>
        <w:t xml:space="preserve">Mail:   </w:t>
      </w:r>
      <w:hyperlink r:id="rId8" w:history="1">
        <w:r w:rsidRPr="00633C81">
          <w:rPr>
            <w:rFonts w:ascii="Calisto MT" w:eastAsia="Times New Roman" w:hAnsi="Calisto MT" w:cs="Times New Roman"/>
            <w:color w:val="4A442A"/>
            <w:kern w:val="0"/>
            <w:sz w:val="22"/>
            <w:szCs w:val="22"/>
            <w:u w:val="single"/>
            <w:lang w:eastAsia="de-DE"/>
            <w14:ligatures w14:val="none"/>
          </w:rPr>
          <w:t>vge@freenet.de</w:t>
        </w:r>
      </w:hyperlink>
      <w:r w:rsidRPr="00633C81">
        <w:rPr>
          <w:rFonts w:ascii="Calisto MT" w:eastAsia="Times New Roman" w:hAnsi="Calisto MT" w:cs="Times New Roman"/>
          <w:color w:val="008000"/>
          <w:kern w:val="0"/>
          <w:lang w:eastAsia="de-DE"/>
          <w14:ligatures w14:val="none"/>
        </w:rPr>
        <w:t xml:space="preserve">     </w:t>
      </w:r>
      <w:r w:rsidRPr="00633C81">
        <w:rPr>
          <w:rFonts w:ascii="Calisto MT" w:eastAsia="Times New Roman" w:hAnsi="Calisto MT" w:cs="Times New Roman"/>
          <w:color w:val="008000"/>
          <w:kern w:val="0"/>
          <w:sz w:val="18"/>
          <w:szCs w:val="18"/>
          <w:lang w:eastAsia="de-DE"/>
          <w14:ligatures w14:val="none"/>
        </w:rPr>
        <w:t>Sprechzeiten: dienstags</w:t>
      </w:r>
      <w:r w:rsidRPr="00633C81">
        <w:rPr>
          <w:rFonts w:ascii="Calisto MT" w:eastAsia="Times New Roman" w:hAnsi="Calisto MT" w:cs="Times New Roman"/>
          <w:color w:val="008000"/>
          <w:kern w:val="0"/>
          <w:lang w:eastAsia="de-DE"/>
          <w14:ligatures w14:val="none"/>
        </w:rPr>
        <w:t xml:space="preserve"> </w:t>
      </w:r>
      <w:r w:rsidRPr="00633C81">
        <w:rPr>
          <w:rFonts w:ascii="Calisto MT" w:eastAsia="Times New Roman" w:hAnsi="Calisto MT" w:cs="Times New Roman"/>
          <w:color w:val="008000"/>
          <w:kern w:val="0"/>
          <w:sz w:val="18"/>
          <w:szCs w:val="18"/>
          <w:lang w:eastAsia="de-DE"/>
          <w14:ligatures w14:val="none"/>
        </w:rPr>
        <w:t>von 10.00-12.00 und 13.00-18.00 Uhr</w:t>
      </w:r>
    </w:p>
    <w:p w14:paraId="38E74F94" w14:textId="77777777" w:rsidR="00633C81" w:rsidRPr="00633C81" w:rsidRDefault="00633C81" w:rsidP="00633C81">
      <w:pPr>
        <w:shd w:val="clear" w:color="000000" w:fill="auto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sto MT" w:eastAsia="Times New Roman" w:hAnsi="Calisto MT" w:cs="Times New Roman"/>
          <w:color w:val="008000"/>
          <w:kern w:val="0"/>
          <w:lang w:eastAsia="de-DE"/>
          <w14:ligatures w14:val="none"/>
        </w:rPr>
      </w:pPr>
      <w:r w:rsidRPr="00633C81">
        <w:rPr>
          <w:rFonts w:ascii="Calisto MT" w:eastAsia="Times New Roman" w:hAnsi="Calisto MT" w:cs="Times New Roman"/>
          <w:color w:val="008000"/>
          <w:kern w:val="0"/>
          <w:lang w:eastAsia="de-DE"/>
          <w14:ligatures w14:val="none"/>
        </w:rPr>
        <w:t xml:space="preserve"> Internet:    </w:t>
      </w:r>
      <w:hyperlink r:id="rId9" w:history="1">
        <w:r w:rsidRPr="00633C81">
          <w:rPr>
            <w:rFonts w:ascii="Calisto MT" w:eastAsia="Times New Roman" w:hAnsi="Calisto MT" w:cs="Times New Roman"/>
            <w:color w:val="4F6228"/>
            <w:kern w:val="0"/>
            <w:u w:val="single"/>
            <w:lang w:eastAsia="de-DE"/>
            <w14:ligatures w14:val="none"/>
          </w:rPr>
          <w:t>www.verband-der-gartenfreunde-eisenhuettenstadt.de</w:t>
        </w:r>
      </w:hyperlink>
    </w:p>
    <w:p w14:paraId="1CE4B330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</w:p>
    <w:p w14:paraId="0CBB0ACA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Einwurf-Einschreiben</w:t>
      </w:r>
    </w:p>
    <w:p w14:paraId="7E998C65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3ABF48D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………………………………..</w:t>
      </w:r>
    </w:p>
    <w:p w14:paraId="56D1BAC9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46F78AA2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………………………………..</w:t>
      </w:r>
    </w:p>
    <w:p w14:paraId="218E4BFC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B05C1EF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………………………………..</w:t>
      </w:r>
    </w:p>
    <w:p w14:paraId="56EDE14A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7EE8AA46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3ED929D4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2C268129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Eisenhüttenstadt, den………..</w:t>
      </w:r>
    </w:p>
    <w:p w14:paraId="5C35BEE3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14E8DEC3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bookmarkStart w:id="0" w:name="_Hlk112631360"/>
      <w:r w:rsidRPr="00633C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Abmahnung gemäß </w:t>
      </w:r>
      <w:bookmarkStart w:id="1" w:name="_Hlk112677650"/>
      <w:r w:rsidRPr="00633C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§ 9 Abs.1 Ziffer1 des Bundeskleingartengesetzes</w:t>
      </w:r>
      <w:bookmarkEnd w:id="1"/>
    </w:p>
    <w:p w14:paraId="44B69F94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2D14C835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1151721F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Sehr geehrte/er ………………….,……………..</w:t>
      </w:r>
    </w:p>
    <w:p w14:paraId="7C93D312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4E154223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auf der Grundlage des § 9 Abs.1 Ziffer1 des Bundeskleingartengesetzes wird Ihnen, bezogen auf ihren</w:t>
      </w:r>
    </w:p>
    <w:p w14:paraId="2097286F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1F6FD7E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633C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Pachtvertrag vom ……………in der Kleingartenanlage………………………………Parzelle ….., </w:t>
      </w:r>
    </w:p>
    <w:p w14:paraId="5B67BC70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35B50395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wegen vertragswidrigem Verhaltens </w:t>
      </w:r>
      <w:r w:rsidRPr="00633C8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eine Abmahnung</w:t>
      </w: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 erteilt.</w:t>
      </w:r>
    </w:p>
    <w:p w14:paraId="7C573E5F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3A00BB26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Begründung:</w:t>
      </w:r>
    </w:p>
    <w:p w14:paraId="4918655D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Ihre Parzelle weist </w:t>
      </w:r>
      <w:bookmarkStart w:id="2" w:name="_Hlk112678585"/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 xml:space="preserve">Baulichkeiten </w:t>
      </w:r>
      <w:bookmarkEnd w:id="2"/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auf, die nicht zulässig sind.  Dies betrifft im Einzelnen:</w:t>
      </w:r>
    </w:p>
    <w:p w14:paraId="47F58257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………………………………………………………………………………………………………….</w:t>
      </w:r>
    </w:p>
    <w:p w14:paraId="3096307A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CE8F3E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B59E59C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Wir fordern Sie auf, den Rückbau der vorstehend beschriebenen Baulichkeit(en) bis zum……………….vorzunehmen und damit den gerügten Mangel fristgerecht zu beseitigen.</w:t>
      </w:r>
    </w:p>
    <w:p w14:paraId="72CA7254" w14:textId="26E68603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Sollte das nicht der Fall sein, haben wir das Recht, Ihnen die Kündigung des o.g. Pachtvertrages nach § 9 Abs.1 Ziffer1 des Bundeskleingartengesetzes auszusprechen.</w:t>
      </w:r>
    </w:p>
    <w:p w14:paraId="5B90E6A4" w14:textId="702C478E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Wir hoffen aber, dass es nicht zu einer derartigen Maßnahme kommen muss.</w:t>
      </w:r>
    </w:p>
    <w:p w14:paraId="60ED1198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01C8E344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Mit freundlichen Grüßen</w:t>
      </w:r>
    </w:p>
    <w:p w14:paraId="12C36286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CA778B5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</w:p>
    <w:p w14:paraId="6FCEBA47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………………………………………</w:t>
      </w:r>
    </w:p>
    <w:p w14:paraId="68CD1FD0" w14:textId="77777777" w:rsidR="00633C81" w:rsidRPr="00633C81" w:rsidRDefault="00633C81" w:rsidP="00633C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</w:pPr>
      <w:r w:rsidRPr="00633C81">
        <w:rPr>
          <w:rFonts w:ascii="Times New Roman" w:eastAsia="Times New Roman" w:hAnsi="Times New Roman" w:cs="Times New Roman"/>
          <w:kern w:val="0"/>
          <w:sz w:val="22"/>
          <w:szCs w:val="22"/>
          <w:lang w:eastAsia="de-DE"/>
          <w14:ligatures w14:val="none"/>
        </w:rPr>
        <w:t>Vorsitzender / stellv. Vorsitzender</w:t>
      </w:r>
      <w:bookmarkEnd w:id="0"/>
    </w:p>
    <w:p w14:paraId="409FB8E1" w14:textId="77777777" w:rsidR="00633C81" w:rsidRDefault="00633C81"/>
    <w:sectPr w:rsidR="00633C81" w:rsidSect="00633C81"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81"/>
    <w:rsid w:val="002455CC"/>
    <w:rsid w:val="003D4A19"/>
    <w:rsid w:val="00503773"/>
    <w:rsid w:val="00633C81"/>
    <w:rsid w:val="009F71CF"/>
    <w:rsid w:val="00A32C4A"/>
    <w:rsid w:val="00E904E1"/>
    <w:rsid w:val="00FD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53FD"/>
  <w15:chartTrackingRefBased/>
  <w15:docId w15:val="{6083C307-56FE-409F-92D6-7E66AABA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3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3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3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3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3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3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3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3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3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3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3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3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3C8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3C8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3C8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3C8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3C8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3C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3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3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3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3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3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3C8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3C8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3C8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3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3C8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3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ge@freenet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verband-der-gartenfreunde-eisenhuettenstad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630cc-2f10-4bf2-9bcc-ca89b556ff8c" xsi:nil="true"/>
    <lcf76f155ced4ddcb4097134ff3c332f xmlns="6b8ddf60-8fc0-48ce-8504-60f3b3c5b21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ECCE606CBF454B99A22DA610828DB7" ma:contentTypeVersion="14" ma:contentTypeDescription="Ein neues Dokument erstellen." ma:contentTypeScope="" ma:versionID="81e03e648c65fdf9df72f54b029e5f83">
  <xsd:schema xmlns:xsd="http://www.w3.org/2001/XMLSchema" xmlns:xs="http://www.w3.org/2001/XMLSchema" xmlns:p="http://schemas.microsoft.com/office/2006/metadata/properties" xmlns:ns2="6b8ddf60-8fc0-48ce-8504-60f3b3c5b219" xmlns:ns3="8f2630cc-2f10-4bf2-9bcc-ca89b556ff8c" targetNamespace="http://schemas.microsoft.com/office/2006/metadata/properties" ma:root="true" ma:fieldsID="66e894b52f42c8b12bc602ab882ca5d5" ns2:_="" ns3:_="">
    <xsd:import namespace="6b8ddf60-8fc0-48ce-8504-60f3b3c5b219"/>
    <xsd:import namespace="8f2630cc-2f10-4bf2-9bcc-ca89b556f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df60-8fc0-48ce-8504-60f3b3c5b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ee3042b-0124-4149-969a-a3572311c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30cc-2f10-4bf2-9bcc-ca89b556ff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7c5d4e-1c59-474f-88d0-0aac25dacdf3}" ma:internalName="TaxCatchAll" ma:showField="CatchAllData" ma:web="8f2630cc-2f10-4bf2-9bcc-ca89b556f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A219C8-D014-4C44-8545-4322A8FCA580}">
  <ds:schemaRefs>
    <ds:schemaRef ds:uri="http://schemas.microsoft.com/office/2006/metadata/properties"/>
    <ds:schemaRef ds:uri="http://schemas.microsoft.com/office/infopath/2007/PartnerControls"/>
    <ds:schemaRef ds:uri="8f2630cc-2f10-4bf2-9bcc-ca89b556ff8c"/>
    <ds:schemaRef ds:uri="6b8ddf60-8fc0-48ce-8504-60f3b3c5b219"/>
  </ds:schemaRefs>
</ds:datastoreItem>
</file>

<file path=customXml/itemProps2.xml><?xml version="1.0" encoding="utf-8"?>
<ds:datastoreItem xmlns:ds="http://schemas.openxmlformats.org/officeDocument/2006/customXml" ds:itemID="{59B052B9-A40E-415F-BEB4-677F7BCE2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1007E-87DB-4ECE-9DA1-7D50895CE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ddf60-8fc0-48ce-8504-60f3b3c5b219"/>
    <ds:schemaRef ds:uri="8f2630cc-2f10-4bf2-9bcc-ca89b556f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Jost</dc:creator>
  <cp:keywords/>
  <dc:description/>
  <cp:lastModifiedBy>Dietmar Jost</cp:lastModifiedBy>
  <cp:revision>5</cp:revision>
  <dcterms:created xsi:type="dcterms:W3CDTF">2026-05-14T17:58:00Z</dcterms:created>
  <dcterms:modified xsi:type="dcterms:W3CDTF">2026-05-14T18:06:00Z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0x0101003CECCE606CBF454B99A22DA610828DB7</vt:lpwstr>
  </property>
  <property fmtid="{D5CDD505-2E9C-101B-9397-08002B2CF9AE}" pid="3" name="MediaServiceImageTags">
    <vt:lpwstr/>
  </property>
</Properties>
</file>